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B3" w:rsidRPr="00050D74" w:rsidRDefault="00944BB3" w:rsidP="00944BB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50D74">
        <w:rPr>
          <w:rFonts w:ascii="Times New Roman" w:hAnsi="Times New Roman" w:cs="Times New Roman"/>
          <w:b/>
          <w:sz w:val="30"/>
          <w:szCs w:val="30"/>
        </w:rPr>
        <w:t xml:space="preserve">Assessment </w:t>
      </w:r>
      <w:proofErr w:type="gramStart"/>
      <w:r w:rsidRPr="00050D74">
        <w:rPr>
          <w:rFonts w:ascii="Times New Roman" w:hAnsi="Times New Roman" w:cs="Times New Roman"/>
          <w:b/>
          <w:sz w:val="30"/>
          <w:szCs w:val="30"/>
        </w:rPr>
        <w:t>Of</w:t>
      </w:r>
      <w:proofErr w:type="gramEnd"/>
      <w:r w:rsidRPr="00050D74">
        <w:rPr>
          <w:rFonts w:ascii="Times New Roman" w:hAnsi="Times New Roman" w:cs="Times New Roman"/>
          <w:b/>
          <w:sz w:val="30"/>
          <w:szCs w:val="30"/>
        </w:rPr>
        <w:t xml:space="preserve"> Supply Chain Management </w:t>
      </w:r>
      <w:proofErr w:type="spellStart"/>
      <w:r w:rsidRPr="00050D74">
        <w:rPr>
          <w:rFonts w:ascii="Times New Roman" w:hAnsi="Times New Roman" w:cs="Times New Roman"/>
          <w:b/>
          <w:sz w:val="30"/>
          <w:szCs w:val="30"/>
        </w:rPr>
        <w:t>Perfomance</w:t>
      </w:r>
      <w:proofErr w:type="spellEnd"/>
      <w:r w:rsidRPr="00050D74">
        <w:rPr>
          <w:rFonts w:ascii="Times New Roman" w:hAnsi="Times New Roman" w:cs="Times New Roman"/>
          <w:b/>
          <w:sz w:val="30"/>
          <w:szCs w:val="30"/>
        </w:rPr>
        <w:t xml:space="preserve"> On Distribution And Transportation Management Process – Case Study At Baja Mas Malang</w:t>
      </w:r>
    </w:p>
    <w:p w:rsidR="00944BB3" w:rsidRDefault="00895517" w:rsidP="00944BB3">
      <w:pPr>
        <w:rPr>
          <w:rFonts w:ascii="Times New Roman" w:hAnsi="Times New Roman" w:cs="Times New Roman"/>
          <w:sz w:val="24"/>
          <w:szCs w:val="24"/>
        </w:rPr>
      </w:pPr>
      <w:r w:rsidRPr="00895517"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81.15pt;margin-top:21.7pt;width:209.1pt;height:10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" stroked="f" strokeweight=".25pt">
            <v:textbox>
              <w:txbxContent>
                <w:p w:rsidR="00944BB3" w:rsidRPr="009F753C" w:rsidRDefault="00944BB3" w:rsidP="00944BB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F753C">
                    <w:rPr>
                      <w:rFonts w:ascii="Times New Roman" w:hAnsi="Times New Roman" w:cs="Times New Roman"/>
                      <w:sz w:val="24"/>
                    </w:rPr>
                    <w:t xml:space="preserve">Calvin, Hansel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IntenationalBusisness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Management</w:t>
                  </w:r>
                  <w:r w:rsidRPr="009F753C">
                    <w:rPr>
                      <w:rFonts w:ascii="Times New Roman" w:hAnsi="Times New Roman" w:cs="Times New Roman"/>
                      <w:sz w:val="24"/>
                    </w:rPr>
                    <w:t xml:space="preserve">                                                   Ma Chung University                                                   Malang, Indonesia                                                          e-</w:t>
                  </w:r>
                  <w:proofErr w:type="gramStart"/>
                  <w:r w:rsidRPr="009F753C">
                    <w:rPr>
                      <w:rFonts w:ascii="Times New Roman" w:hAnsi="Times New Roman" w:cs="Times New Roman"/>
                      <w:sz w:val="24"/>
                    </w:rPr>
                    <w:t>mail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>111610015@student.machung.ac.id</w:t>
                  </w:r>
                </w:p>
                <w:p w:rsidR="00944BB3" w:rsidRDefault="00944BB3" w:rsidP="00944BB3"/>
              </w:txbxContent>
            </v:textbox>
            <w10:wrap type="square"/>
          </v:shape>
        </w:pict>
      </w:r>
    </w:p>
    <w:p w:rsidR="00944BB3" w:rsidRDefault="00944BB3" w:rsidP="00944BB3">
      <w:pPr>
        <w:rPr>
          <w:rFonts w:ascii="Times New Roman" w:hAnsi="Times New Roman" w:cs="Times New Roman"/>
          <w:sz w:val="24"/>
          <w:szCs w:val="24"/>
        </w:rPr>
      </w:pPr>
    </w:p>
    <w:p w:rsidR="00944BB3" w:rsidRDefault="00944BB3" w:rsidP="00944B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BB3" w:rsidRDefault="00944BB3" w:rsidP="00944B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BB3" w:rsidRDefault="00944BB3" w:rsidP="00944B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BB3" w:rsidRDefault="00944BB3" w:rsidP="00944B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BB3" w:rsidRDefault="00944BB3" w:rsidP="00944B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Sin,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Ma Chung University                                                           </w:t>
      </w:r>
      <w:bookmarkStart w:id="0" w:name="_GoBack"/>
      <w:bookmarkEnd w:id="0"/>
      <w:r w:rsidR="00895517">
        <w:fldChar w:fldCharType="begin"/>
      </w:r>
      <w:r w:rsidR="00895517">
        <w:instrText>HYPERLINK "mailto:Liem.gainsin@machung.ac.id"</w:instrText>
      </w:r>
      <w:r w:rsidR="00895517">
        <w:fldChar w:fldCharType="separate"/>
      </w:r>
      <w:r w:rsidRPr="00D623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Liem.gainsin@machung.ac.id</w:t>
      </w:r>
      <w:r w:rsidR="00895517">
        <w:fldChar w:fldCharType="end"/>
      </w:r>
    </w:p>
    <w:p w:rsidR="00944BB3" w:rsidRDefault="00944BB3" w:rsidP="00944B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2384">
        <w:rPr>
          <w:rFonts w:ascii="Times New Roman" w:hAnsi="Times New Roman" w:cs="Times New Roman"/>
          <w:sz w:val="24"/>
          <w:szCs w:val="24"/>
        </w:rPr>
        <w:t xml:space="preserve">This research analyzes the Supply Chain Performance Management Appraisal on transportation distribution and management process at Baja Mas. </w:t>
      </w:r>
      <w:r w:rsidRPr="003C6B14">
        <w:rPr>
          <w:rFonts w:ascii="Times New Roman" w:hAnsi="Times New Roman" w:cs="Times New Roman"/>
          <w:sz w:val="24"/>
          <w:szCs w:val="24"/>
        </w:rPr>
        <w:t>The objectives of this research were (1) Assess the supply chain structure ofproducts of building tools</w:t>
      </w:r>
      <w:r>
        <w:rPr>
          <w:rFonts w:ascii="Times New Roman" w:hAnsi="Times New Roman" w:cs="Times New Roman"/>
          <w:sz w:val="24"/>
          <w:szCs w:val="24"/>
        </w:rPr>
        <w:t xml:space="preserve"> in UD Baja Mas (2) Conduct performance </w:t>
      </w:r>
      <w:r w:rsidRPr="003C6B14">
        <w:rPr>
          <w:rFonts w:ascii="Times New Roman" w:hAnsi="Times New Roman" w:cs="Times New Roman"/>
          <w:sz w:val="24"/>
          <w:szCs w:val="24"/>
        </w:rPr>
        <w:t>measurement of supply chain management (SCM) for</w:t>
      </w:r>
      <w:r>
        <w:rPr>
          <w:rFonts w:ascii="Times New Roman" w:hAnsi="Times New Roman" w:cs="Times New Roman"/>
          <w:sz w:val="24"/>
          <w:szCs w:val="24"/>
        </w:rPr>
        <w:t xml:space="preserve"> product of building tools in UD Baja Mas. </w:t>
      </w:r>
      <w:r w:rsidRPr="003C6B14">
        <w:rPr>
          <w:rFonts w:ascii="Times New Roman" w:hAnsi="Times New Roman" w:cs="Times New Roman"/>
          <w:sz w:val="24"/>
          <w:szCs w:val="24"/>
        </w:rPr>
        <w:t xml:space="preserve">(3) </w:t>
      </w:r>
      <w:proofErr w:type="gramStart"/>
      <w:r w:rsidRPr="003C6B14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Pr="003C6B14">
        <w:rPr>
          <w:rFonts w:ascii="Times New Roman" w:hAnsi="Times New Roman" w:cs="Times New Roman"/>
          <w:sz w:val="24"/>
          <w:szCs w:val="24"/>
        </w:rPr>
        <w:t xml:space="preserve"> effective the performance of supply chain management in the distribution and transportation management processes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004C3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Pr="002004C3">
        <w:rPr>
          <w:rFonts w:ascii="Times New Roman" w:hAnsi="Times New Roman" w:cs="Times New Roman"/>
          <w:sz w:val="24"/>
          <w:szCs w:val="24"/>
        </w:rPr>
        <w:t xml:space="preserve"> to collect data that is with the use of several methods that is with </w:t>
      </w:r>
      <w:proofErr w:type="spellStart"/>
      <w:r w:rsidRPr="002004C3">
        <w:rPr>
          <w:rFonts w:ascii="Times New Roman" w:hAnsi="Times New Roman" w:cs="Times New Roman"/>
          <w:sz w:val="24"/>
          <w:szCs w:val="24"/>
        </w:rPr>
        <w:t>literatu</w:t>
      </w:r>
      <w:proofErr w:type="spellEnd"/>
      <w:r w:rsidRPr="002004C3">
        <w:rPr>
          <w:rFonts w:ascii="Times New Roman" w:hAnsi="Times New Roman" w:cs="Times New Roman"/>
          <w:sz w:val="24"/>
          <w:szCs w:val="24"/>
        </w:rPr>
        <w:t xml:space="preserve"> study to compare existing theory and previous research and survey and questionnaire</w:t>
      </w:r>
    </w:p>
    <w:p w:rsidR="00944BB3" w:rsidRPr="002004C3" w:rsidRDefault="00944BB3" w:rsidP="00944BB3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004C3">
        <w:rPr>
          <w:rFonts w:ascii="Times New Roman" w:hAnsi="Times New Roman" w:cs="Times New Roman"/>
          <w:i/>
          <w:sz w:val="24"/>
          <w:szCs w:val="24"/>
        </w:rPr>
        <w:t>Keywords :</w:t>
      </w:r>
      <w:proofErr w:type="gramEnd"/>
      <w:r w:rsidRPr="002004C3">
        <w:rPr>
          <w:rFonts w:ascii="Times New Roman" w:hAnsi="Times New Roman" w:cs="Times New Roman"/>
          <w:i/>
          <w:sz w:val="24"/>
          <w:szCs w:val="24"/>
        </w:rPr>
        <w:t xml:space="preserve"> Supply Chain Management, distribution process, transportation management, effective, </w:t>
      </w:r>
      <w:proofErr w:type="spellStart"/>
      <w:r w:rsidRPr="002004C3">
        <w:rPr>
          <w:rFonts w:ascii="Times New Roman" w:hAnsi="Times New Roman" w:cs="Times New Roman"/>
          <w:i/>
          <w:sz w:val="24"/>
          <w:szCs w:val="24"/>
        </w:rPr>
        <w:t>perfomance</w:t>
      </w:r>
      <w:proofErr w:type="spellEnd"/>
    </w:p>
    <w:p w:rsidR="00237893" w:rsidRDefault="005A79A2"/>
    <w:sectPr w:rsidR="00237893" w:rsidSect="009F753C"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4BB3"/>
    <w:rsid w:val="00050D74"/>
    <w:rsid w:val="00536EB3"/>
    <w:rsid w:val="005A79A2"/>
    <w:rsid w:val="00895517"/>
    <w:rsid w:val="00944BB3"/>
    <w:rsid w:val="00BA6337"/>
    <w:rsid w:val="00DF0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BB3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4B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BB3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4B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Library7</dc:creator>
  <cp:lastModifiedBy>BOCAH</cp:lastModifiedBy>
  <cp:revision>2</cp:revision>
  <dcterms:created xsi:type="dcterms:W3CDTF">2018-04-20T09:03:00Z</dcterms:created>
  <dcterms:modified xsi:type="dcterms:W3CDTF">2018-04-25T06:09:00Z</dcterms:modified>
</cp:coreProperties>
</file>