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57" w:rsidRPr="00B9491C" w:rsidRDefault="00AF1386" w:rsidP="00504D57">
      <w:pPr>
        <w:pStyle w:val="Title"/>
      </w:pPr>
      <w:r w:rsidRPr="00AF1386">
        <w:t>IN</w:t>
      </w:r>
      <w:r>
        <w:t>-</w:t>
      </w:r>
      <w:r w:rsidRPr="00AF1386">
        <w:t xml:space="preserve">APP PURCHASE </w:t>
      </w:r>
      <w:r>
        <w:t xml:space="preserve">SYSTEM BASED ON </w:t>
      </w:r>
      <w:r w:rsidRPr="00AF1386">
        <w:t xml:space="preserve">AUGMENTED REALITY </w:t>
      </w:r>
      <w:r w:rsidR="00D05DB4">
        <w:t>TECHNOLOGY</w:t>
      </w:r>
      <w:proofErr w:type="gramStart"/>
      <w:r w:rsidR="00D05DB4">
        <w:t>:</w:t>
      </w:r>
      <w:r w:rsidRPr="00AF1386">
        <w:t>A</w:t>
      </w:r>
      <w:proofErr w:type="gramEnd"/>
      <w:r w:rsidRPr="00AF1386">
        <w:t xml:space="preserve"> CASE STUDY </w:t>
      </w:r>
      <w:r>
        <w:t xml:space="preserve">IN </w:t>
      </w:r>
      <w:r w:rsidRPr="00AF1386">
        <w:t xml:space="preserve">HEROES OF SURABAYA </w:t>
      </w:r>
      <w:r>
        <w:t>MOBILE GAMES</w:t>
      </w:r>
    </w:p>
    <w:p w:rsidR="00504D57" w:rsidRPr="001C7265" w:rsidRDefault="00AF1386" w:rsidP="00504D57">
      <w:pPr>
        <w:pStyle w:val="AuthorLine"/>
      </w:pPr>
      <w:r w:rsidRPr="00AF1386">
        <w:t>Ari Kusumaningsih</w:t>
      </w:r>
      <w:r w:rsidRPr="00AF1386">
        <w:rPr>
          <w:vertAlign w:val="superscript"/>
        </w:rPr>
        <w:t>1</w:t>
      </w:r>
      <w:r w:rsidRPr="00AF1386">
        <w:t xml:space="preserve">, </w:t>
      </w:r>
      <w:proofErr w:type="spellStart"/>
      <w:r w:rsidRPr="00AF1386">
        <w:t>Cucun</w:t>
      </w:r>
      <w:proofErr w:type="spellEnd"/>
      <w:r w:rsidRPr="00AF1386">
        <w:t xml:space="preserve"> Very Angkoso</w:t>
      </w:r>
      <w:r w:rsidRPr="00AF1386">
        <w:rPr>
          <w:vertAlign w:val="superscript"/>
        </w:rPr>
        <w:t>2</w:t>
      </w:r>
      <w:r w:rsidRPr="00AF1386">
        <w:t xml:space="preserve">, </w:t>
      </w:r>
      <w:r>
        <w:t>Ubaidillah</w:t>
      </w:r>
      <w:r w:rsidRPr="00AF1386">
        <w:rPr>
          <w:vertAlign w:val="superscript"/>
        </w:rPr>
        <w:t>3</w:t>
      </w:r>
    </w:p>
    <w:p w:rsidR="00AF1386" w:rsidRDefault="00AF1386" w:rsidP="00AF1386">
      <w:pPr>
        <w:pStyle w:val="AuthorAffiliation"/>
      </w:pPr>
      <w:r>
        <w:t xml:space="preserve">Informatics </w:t>
      </w:r>
      <w:r w:rsidR="00D05DB4">
        <w:t>Engineering Department</w:t>
      </w:r>
    </w:p>
    <w:p w:rsidR="00AF1386" w:rsidRDefault="00AF1386" w:rsidP="00AF1386">
      <w:pPr>
        <w:pStyle w:val="AuthorAffiliation"/>
      </w:pPr>
      <w:r>
        <w:t xml:space="preserve">University of </w:t>
      </w:r>
      <w:proofErr w:type="spellStart"/>
      <w:r>
        <w:t>Trunojoyo</w:t>
      </w:r>
      <w:proofErr w:type="spellEnd"/>
      <w:r>
        <w:t xml:space="preserve"> Madura</w:t>
      </w:r>
    </w:p>
    <w:p w:rsidR="00504D57" w:rsidRPr="007D00E8" w:rsidRDefault="00AF1386" w:rsidP="00AF1386">
      <w:pPr>
        <w:pStyle w:val="AuthorAffiliation"/>
      </w:pPr>
      <w:proofErr w:type="spellStart"/>
      <w:r>
        <w:t>Bangkalan</w:t>
      </w:r>
      <w:proofErr w:type="spellEnd"/>
      <w:r>
        <w:t>, Indonesia</w:t>
      </w:r>
    </w:p>
    <w:p w:rsidR="00504D57" w:rsidRPr="001C7265" w:rsidRDefault="00E66211" w:rsidP="00504D57">
      <w:pPr>
        <w:pStyle w:val="BodyText"/>
        <w:spacing w:line="240" w:lineRule="auto"/>
        <w:rPr>
          <w:bCs/>
          <w:sz w:val="24"/>
          <w:szCs w:val="24"/>
        </w:rPr>
      </w:pPr>
      <w:r w:rsidRPr="00E66211">
        <w:rPr>
          <w:bCs/>
          <w:sz w:val="24"/>
          <w:szCs w:val="24"/>
        </w:rPr>
        <w:pict>
          <v:rect id="_x0000_i1025" style="width:468pt;height:1pt" o:hralign="center" o:hrstd="t" o:hrnoshade="t" o:hr="t" fillcolor="black" stroked="f"/>
        </w:pict>
      </w:r>
    </w:p>
    <w:p w:rsidR="00504D57" w:rsidRPr="001C7265" w:rsidRDefault="00504D57" w:rsidP="00504D57">
      <w:pPr>
        <w:pStyle w:val="AbstractTitle"/>
        <w:rPr>
          <w:bCs/>
        </w:rPr>
      </w:pPr>
      <w:r w:rsidRPr="001C7265">
        <w:t>ABSTRACT</w:t>
      </w:r>
    </w:p>
    <w:p w:rsidR="00AF1386" w:rsidRDefault="00274D7B" w:rsidP="00AF1386">
      <w:pPr>
        <w:pStyle w:val="AbstractText"/>
      </w:pPr>
      <w:r w:rsidRPr="00A173C1">
        <w:t xml:space="preserve">The </w:t>
      </w:r>
      <w:r w:rsidR="00A173C1" w:rsidRPr="00A173C1">
        <w:t xml:space="preserve">way </w:t>
      </w:r>
      <w:r>
        <w:t>on se</w:t>
      </w:r>
      <w:r w:rsidR="00A173C1" w:rsidRPr="00A173C1">
        <w:t>l</w:t>
      </w:r>
      <w:r>
        <w:t xml:space="preserve">ling </w:t>
      </w:r>
      <w:r w:rsidR="00A173C1" w:rsidRPr="00A173C1">
        <w:t>software applications today is much changed. Among all</w:t>
      </w:r>
      <w:r w:rsidR="00811CA3">
        <w:t xml:space="preserve"> of</w:t>
      </w:r>
      <w:r w:rsidR="00A173C1" w:rsidRPr="00A173C1">
        <w:t xml:space="preserve"> the changes, it is </w:t>
      </w:r>
      <w:r w:rsidR="00663D5A" w:rsidRPr="00A173C1">
        <w:t xml:space="preserve">the IAP (In-App Purchase) method </w:t>
      </w:r>
      <w:r w:rsidR="00663D5A">
        <w:t xml:space="preserve">for </w:t>
      </w:r>
      <w:proofErr w:type="spellStart"/>
      <w:r w:rsidR="009C7F6E">
        <w:t>f</w:t>
      </w:r>
      <w:r w:rsidR="00663D5A" w:rsidRPr="00663D5A">
        <w:t>reemium</w:t>
      </w:r>
      <w:proofErr w:type="spellEnd"/>
      <w:r w:rsidR="00663D5A" w:rsidRPr="00663D5A">
        <w:t xml:space="preserve"> </w:t>
      </w:r>
      <w:r w:rsidR="00663D5A">
        <w:t>software</w:t>
      </w:r>
      <w:r w:rsidR="00663D5A" w:rsidRPr="00663D5A">
        <w:t xml:space="preserve"> where users can download and use the application for free but there is a premium feature to be paid</w:t>
      </w:r>
      <w:r w:rsidR="00663D5A">
        <w:t xml:space="preserve">. </w:t>
      </w:r>
      <w:r w:rsidR="00A173C1" w:rsidRPr="00A173C1">
        <w:t>This</w:t>
      </w:r>
      <w:r w:rsidR="006318AD">
        <w:t xml:space="preserve"> payment</w:t>
      </w:r>
      <w:r w:rsidR="00A173C1" w:rsidRPr="00A173C1">
        <w:t xml:space="preserve"> method is believed to be more effective to attract consumers than the payment / purchase made at the beginning by the </w:t>
      </w:r>
      <w:proofErr w:type="spellStart"/>
      <w:r w:rsidR="00A173C1" w:rsidRPr="00A173C1">
        <w:t>consumer.</w:t>
      </w:r>
      <w:r w:rsidR="007F4EF4" w:rsidRPr="007F4EF4">
        <w:t>When</w:t>
      </w:r>
      <w:proofErr w:type="spellEnd"/>
      <w:r w:rsidR="007F4EF4" w:rsidRPr="007F4EF4">
        <w:t xml:space="preserve"> the app developer uses the app's sales option that is </w:t>
      </w:r>
      <w:r w:rsidR="007F4EF4">
        <w:t>an “</w:t>
      </w:r>
      <w:r w:rsidR="007F4EF4" w:rsidRPr="007F4EF4">
        <w:t>in-app purchase</w:t>
      </w:r>
      <w:r w:rsidR="007F4EF4">
        <w:t>”</w:t>
      </w:r>
      <w:r w:rsidR="007F4EF4" w:rsidRPr="007F4EF4">
        <w:t xml:space="preserve"> then the potential </w:t>
      </w:r>
      <w:r w:rsidR="008D55ED" w:rsidRPr="008D55ED">
        <w:t>profit</w:t>
      </w:r>
      <w:r w:rsidR="008D55ED">
        <w:t xml:space="preserve"> or </w:t>
      </w:r>
      <w:proofErr w:type="spellStart"/>
      <w:r w:rsidR="008D55ED">
        <w:t>revenue</w:t>
      </w:r>
      <w:r w:rsidR="007F4EF4" w:rsidRPr="007F4EF4">
        <w:t>will</w:t>
      </w:r>
      <w:proofErr w:type="spellEnd"/>
      <w:r w:rsidR="007F4EF4" w:rsidRPr="007F4EF4">
        <w:t xml:space="preserve"> be greater because the </w:t>
      </w:r>
      <w:r w:rsidR="008D55ED">
        <w:t>app-</w:t>
      </w:r>
      <w:r w:rsidR="007F4EF4" w:rsidRPr="007F4EF4">
        <w:t xml:space="preserve">developer </w:t>
      </w:r>
      <w:r w:rsidR="008D55ED">
        <w:t>may</w:t>
      </w:r>
      <w:r w:rsidR="007F4EF4" w:rsidRPr="007F4EF4">
        <w:t xml:space="preserve"> get the revenue many times</w:t>
      </w:r>
      <w:r w:rsidR="008D55ED">
        <w:t xml:space="preserve"> from one user. Unlike paid-</w:t>
      </w:r>
      <w:r w:rsidR="007F4EF4" w:rsidRPr="007F4EF4">
        <w:t xml:space="preserve">apps where app developers typically only get </w:t>
      </w:r>
      <w:r w:rsidR="001223B6" w:rsidRPr="007F4EF4">
        <w:t>one-</w:t>
      </w:r>
      <w:proofErr w:type="spellStart"/>
      <w:r w:rsidR="001223B6" w:rsidRPr="007F4EF4">
        <w:t>time</w:t>
      </w:r>
      <w:r w:rsidR="007F4EF4" w:rsidRPr="007F4EF4">
        <w:t>revenue</w:t>
      </w:r>
      <w:proofErr w:type="spellEnd"/>
      <w:r w:rsidR="007F4EF4" w:rsidRPr="007F4EF4">
        <w:t xml:space="preserve"> from one user for each app they have </w:t>
      </w:r>
      <w:proofErr w:type="spellStart"/>
      <w:r w:rsidR="007F4EF4" w:rsidRPr="007F4EF4">
        <w:t>sold.</w:t>
      </w:r>
      <w:r w:rsidR="00D05DB4" w:rsidRPr="00D05DB4">
        <w:t>Some</w:t>
      </w:r>
      <w:proofErr w:type="spellEnd"/>
      <w:r w:rsidR="00D05DB4" w:rsidRPr="00D05DB4">
        <w:t xml:space="preserve"> problems with in-app purchase system in mobile games is when choosing the type of payment media </w:t>
      </w:r>
      <w:r w:rsidR="00D05DB4">
        <w:t xml:space="preserve">for </w:t>
      </w:r>
      <w:r w:rsidR="00D05DB4" w:rsidRPr="00D05DB4">
        <w:t>buy</w:t>
      </w:r>
      <w:r w:rsidR="00D05DB4">
        <w:t>ing</w:t>
      </w:r>
      <w:r w:rsidR="00D05DB4" w:rsidRPr="00D05DB4">
        <w:t xml:space="preserve"> items as well as when making a payment when an interruption occurs in the mobile game server that </w:t>
      </w:r>
      <w:bookmarkStart w:id="0" w:name="_GoBack"/>
      <w:bookmarkEnd w:id="0"/>
      <w:proofErr w:type="spellStart"/>
      <w:r w:rsidR="00D05DB4" w:rsidRPr="00D05DB4">
        <w:t>played.</w:t>
      </w:r>
      <w:r w:rsidR="00F4123A">
        <w:t>We</w:t>
      </w:r>
      <w:r w:rsidR="00F4123A" w:rsidRPr="00811CA3">
        <w:t>propose</w:t>
      </w:r>
      <w:proofErr w:type="spellEnd"/>
      <w:r w:rsidR="00811CA3" w:rsidRPr="00811CA3">
        <w:t xml:space="preserve"> a solution to this problem by applying Augmented Reality technology </w:t>
      </w:r>
      <w:r w:rsidR="00F4123A">
        <w:t>to “</w:t>
      </w:r>
      <w:r w:rsidR="00811CA3" w:rsidRPr="00811CA3">
        <w:t>in-app purchase system</w:t>
      </w:r>
      <w:r w:rsidR="00F4123A">
        <w:t>”</w:t>
      </w:r>
      <w:r w:rsidR="00811CA3" w:rsidRPr="00811CA3">
        <w:t xml:space="preserve"> so </w:t>
      </w:r>
      <w:r w:rsidR="00F4123A">
        <w:t>the system</w:t>
      </w:r>
      <w:r w:rsidR="00811CA3" w:rsidRPr="00811CA3">
        <w:t xml:space="preserve"> no longer requires </w:t>
      </w:r>
      <w:r w:rsidR="00F4123A">
        <w:t xml:space="preserve">internet </w:t>
      </w:r>
      <w:r w:rsidR="00811CA3" w:rsidRPr="00811CA3">
        <w:t xml:space="preserve">connection to the game server </w:t>
      </w:r>
      <w:r w:rsidR="00F4123A">
        <w:t xml:space="preserve">so </w:t>
      </w:r>
      <w:r w:rsidR="00811CA3" w:rsidRPr="00811CA3">
        <w:t xml:space="preserve">users </w:t>
      </w:r>
      <w:r w:rsidR="00F4123A" w:rsidRPr="00811CA3">
        <w:t xml:space="preserve">easier </w:t>
      </w:r>
      <w:r w:rsidR="00F4123A">
        <w:t xml:space="preserve">for </w:t>
      </w:r>
      <w:r w:rsidR="00811CA3" w:rsidRPr="00811CA3">
        <w:t>mak</w:t>
      </w:r>
      <w:r w:rsidR="00F4123A">
        <w:t>ing</w:t>
      </w:r>
      <w:r w:rsidR="00811CA3" w:rsidRPr="00811CA3">
        <w:t xml:space="preserve"> </w:t>
      </w:r>
      <w:proofErr w:type="spellStart"/>
      <w:r w:rsidR="00811CA3" w:rsidRPr="00811CA3">
        <w:t>purchases.</w:t>
      </w:r>
      <w:r w:rsidR="00F4123A" w:rsidRPr="00F4123A">
        <w:t>This</w:t>
      </w:r>
      <w:proofErr w:type="spellEnd"/>
      <w:r w:rsidR="00F4123A" w:rsidRPr="00F4123A">
        <w:t xml:space="preserve"> application is made for android </w:t>
      </w:r>
      <w:proofErr w:type="spellStart"/>
      <w:r w:rsidR="00F4123A" w:rsidRPr="00F4123A">
        <w:t>smartphone</w:t>
      </w:r>
      <w:proofErr w:type="spellEnd"/>
      <w:r w:rsidR="00F4123A" w:rsidRPr="00F4123A">
        <w:t xml:space="preserve">, by combining the in-app purchase system of mobile games heroes of Surabaya with augmented reality using game engine unity and library AR-SDK </w:t>
      </w:r>
      <w:proofErr w:type="spellStart"/>
      <w:r w:rsidR="00F4123A" w:rsidRPr="00F4123A">
        <w:t>Fuvoria</w:t>
      </w:r>
      <w:proofErr w:type="spellEnd"/>
      <w:r w:rsidR="00F4123A" w:rsidRPr="00F4123A">
        <w:t xml:space="preserve">. With augmented reality the app can recognize markers and interact with 3D objects from markers, as well as purchase items from scanned markers. This application can be an alternative solution for purchasing premium items that must be paid using digital money that not everyone understands and have payment media, so </w:t>
      </w:r>
      <w:proofErr w:type="spellStart"/>
      <w:r w:rsidR="00F4123A" w:rsidRPr="00F4123A">
        <w:t>smartphone</w:t>
      </w:r>
      <w:proofErr w:type="spellEnd"/>
      <w:r w:rsidR="00F4123A" w:rsidRPr="00F4123A">
        <w:t xml:space="preserve"> users who want to buy premium items in mobile games only need to buy marker card to make purchases of items to be purchased in mobile games heroes of Surabaya.</w:t>
      </w:r>
      <w:r w:rsidR="005608B0">
        <w:t xml:space="preserve"> From the experimental result, the</w:t>
      </w:r>
      <w:r w:rsidR="005608B0" w:rsidRPr="005608B0">
        <w:t xml:space="preserve"> app is get 96% user satisfaction from an attractive sales innovation, but the </w:t>
      </w:r>
      <w:r w:rsidR="005608B0">
        <w:t>speed-</w:t>
      </w:r>
      <w:r w:rsidR="005608B0" w:rsidRPr="005608B0">
        <w:t xml:space="preserve">performance gets </w:t>
      </w:r>
      <w:r w:rsidR="005608B0">
        <w:t xml:space="preserve">only </w:t>
      </w:r>
      <w:r w:rsidR="005608B0" w:rsidRPr="005608B0">
        <w:t xml:space="preserve">35% of the user satisfaction </w:t>
      </w:r>
      <w:proofErr w:type="spellStart"/>
      <w:r w:rsidR="005608B0" w:rsidRPr="005608B0">
        <w:t>level</w:t>
      </w:r>
      <w:r w:rsidR="005608B0">
        <w:t>.</w:t>
      </w:r>
      <w:r w:rsidR="00C02586">
        <w:t>T</w:t>
      </w:r>
      <w:r w:rsidR="005608B0" w:rsidRPr="005608B0">
        <w:t>he</w:t>
      </w:r>
      <w:proofErr w:type="spellEnd"/>
      <w:r w:rsidR="005608B0" w:rsidRPr="005608B0">
        <w:t xml:space="preserve"> light and distance</w:t>
      </w:r>
      <w:r w:rsidR="00C02586">
        <w:t xml:space="preserve"> of</w:t>
      </w:r>
      <w:r w:rsidR="005608B0" w:rsidRPr="005608B0">
        <w:t xml:space="preserve"> marker</w:t>
      </w:r>
      <w:r w:rsidR="005608B0">
        <w:t>s</w:t>
      </w:r>
      <w:r w:rsidR="00C02586">
        <w:t xml:space="preserve"> are the key factor of successful rate in maker detection</w:t>
      </w:r>
      <w:r w:rsidR="005608B0">
        <w:t xml:space="preserve">. </w:t>
      </w:r>
    </w:p>
    <w:p w:rsidR="00504D57" w:rsidRPr="00B901D1" w:rsidRDefault="00504D57" w:rsidP="00504D57">
      <w:pPr>
        <w:pStyle w:val="BodyText"/>
        <w:spacing w:line="240" w:lineRule="auto"/>
        <w:rPr>
          <w:bCs/>
          <w:i/>
          <w:sz w:val="24"/>
          <w:szCs w:val="24"/>
        </w:rPr>
      </w:pPr>
      <w:r w:rsidRPr="00B901D1">
        <w:rPr>
          <w:b/>
          <w:i/>
          <w:sz w:val="24"/>
          <w:szCs w:val="24"/>
        </w:rPr>
        <w:t xml:space="preserve">Keywords: </w:t>
      </w:r>
      <w:r w:rsidR="00C02586" w:rsidRPr="00B901D1">
        <w:rPr>
          <w:i/>
          <w:sz w:val="24"/>
          <w:szCs w:val="24"/>
        </w:rPr>
        <w:t>Augmented Reality, In-App Purchase, Marker, Mobile Game, Payment Method</w:t>
      </w:r>
    </w:p>
    <w:p w:rsidR="00515A1B" w:rsidRDefault="00E66211" w:rsidP="00504D57">
      <w:r w:rsidRPr="00E66211">
        <w:rPr>
          <w:bCs/>
          <w:szCs w:val="24"/>
        </w:rPr>
        <w:pict>
          <v:rect id="_x0000_i1026" style="width:468pt;height:1pt" o:hralign="center" o:hrstd="t" o:hrnoshade="t" o:hr="t" fillcolor="black" stroked="f"/>
        </w:pict>
      </w:r>
    </w:p>
    <w:sectPr w:rsidR="00515A1B" w:rsidSect="00E66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04D57"/>
    <w:rsid w:val="001223B6"/>
    <w:rsid w:val="00274D7B"/>
    <w:rsid w:val="00463D5D"/>
    <w:rsid w:val="00504D57"/>
    <w:rsid w:val="00515A1B"/>
    <w:rsid w:val="005608B0"/>
    <w:rsid w:val="006318AD"/>
    <w:rsid w:val="00663D5A"/>
    <w:rsid w:val="007F4EF4"/>
    <w:rsid w:val="00811CA3"/>
    <w:rsid w:val="008D55ED"/>
    <w:rsid w:val="009C7F6E"/>
    <w:rsid w:val="00A173C1"/>
    <w:rsid w:val="00AF1386"/>
    <w:rsid w:val="00B901D1"/>
    <w:rsid w:val="00C02586"/>
    <w:rsid w:val="00C83131"/>
    <w:rsid w:val="00D05DB4"/>
    <w:rsid w:val="00E66211"/>
    <w:rsid w:val="00EF44DF"/>
    <w:rsid w:val="00F412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57"/>
    <w:pPr>
      <w:spacing w:after="0" w:line="48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4D57"/>
    <w:pPr>
      <w:spacing w:before="240" w:after="240" w:line="240" w:lineRule="auto"/>
      <w:jc w:val="center"/>
    </w:pPr>
    <w:rPr>
      <w:b/>
      <w:bCs/>
      <w:sz w:val="30"/>
      <w:szCs w:val="30"/>
    </w:rPr>
  </w:style>
  <w:style w:type="character" w:customStyle="1" w:styleId="TitleChar">
    <w:name w:val="Title Char"/>
    <w:basedOn w:val="DefaultParagraphFont"/>
    <w:link w:val="Title"/>
    <w:rsid w:val="00504D57"/>
    <w:rPr>
      <w:rFonts w:ascii="Times New Roman" w:eastAsia="Times New Roman" w:hAnsi="Times New Roman" w:cs="Times New Roman"/>
      <w:b/>
      <w:bCs/>
      <w:sz w:val="30"/>
      <w:szCs w:val="30"/>
    </w:rPr>
  </w:style>
  <w:style w:type="paragraph" w:styleId="BodyText">
    <w:name w:val="Body Text"/>
    <w:basedOn w:val="Normal"/>
    <w:link w:val="BodyTextChar"/>
    <w:rsid w:val="00504D57"/>
    <w:pPr>
      <w:widowControl w:val="0"/>
      <w:tabs>
        <w:tab w:val="left" w:pos="-720"/>
        <w:tab w:val="left" w:pos="0"/>
      </w:tabs>
      <w:suppressAutoHyphens/>
    </w:pPr>
    <w:rPr>
      <w:sz w:val="23"/>
    </w:rPr>
  </w:style>
  <w:style w:type="character" w:customStyle="1" w:styleId="BodyTextChar">
    <w:name w:val="Body Text Char"/>
    <w:basedOn w:val="DefaultParagraphFont"/>
    <w:link w:val="BodyText"/>
    <w:rsid w:val="00504D57"/>
    <w:rPr>
      <w:rFonts w:ascii="Times New Roman" w:eastAsia="Times New Roman" w:hAnsi="Times New Roman" w:cs="Times New Roman"/>
      <w:sz w:val="23"/>
      <w:szCs w:val="20"/>
    </w:rPr>
  </w:style>
  <w:style w:type="paragraph" w:customStyle="1" w:styleId="AuthorLine">
    <w:name w:val="Author Line"/>
    <w:basedOn w:val="Normal"/>
    <w:qFormat/>
    <w:rsid w:val="00504D57"/>
    <w:pPr>
      <w:spacing w:line="240" w:lineRule="auto"/>
      <w:jc w:val="center"/>
    </w:pPr>
    <w:rPr>
      <w:sz w:val="22"/>
      <w:szCs w:val="24"/>
    </w:rPr>
  </w:style>
  <w:style w:type="paragraph" w:customStyle="1" w:styleId="AuthorAffiliation">
    <w:name w:val="Author Affiliation"/>
    <w:basedOn w:val="Normal"/>
    <w:qFormat/>
    <w:rsid w:val="00504D57"/>
    <w:pPr>
      <w:spacing w:line="240" w:lineRule="auto"/>
      <w:jc w:val="center"/>
    </w:pPr>
    <w:rPr>
      <w:i/>
      <w:sz w:val="22"/>
      <w:szCs w:val="24"/>
    </w:rPr>
  </w:style>
  <w:style w:type="paragraph" w:customStyle="1" w:styleId="AbstractTitle">
    <w:name w:val="Abstract Title"/>
    <w:basedOn w:val="BodyText"/>
    <w:autoRedefine/>
    <w:qFormat/>
    <w:rsid w:val="00504D57"/>
    <w:pPr>
      <w:spacing w:after="240" w:line="240" w:lineRule="auto"/>
      <w:jc w:val="center"/>
    </w:pPr>
    <w:rPr>
      <w:b/>
      <w:caps/>
      <w:sz w:val="24"/>
      <w:szCs w:val="24"/>
    </w:rPr>
  </w:style>
  <w:style w:type="paragraph" w:customStyle="1" w:styleId="AbstractText">
    <w:name w:val="Abstract Text"/>
    <w:basedOn w:val="BodyText"/>
    <w:autoRedefine/>
    <w:qFormat/>
    <w:rsid w:val="00504D57"/>
    <w:pPr>
      <w:spacing w:after="240" w:line="240" w:lineRule="auto"/>
      <w:jc w:val="both"/>
    </w:pPr>
    <w:rPr>
      <w:i/>
      <w:iCs/>
      <w:sz w:val="22"/>
      <w:szCs w:val="22"/>
    </w:rPr>
  </w:style>
</w:styles>
</file>

<file path=word/webSettings.xml><?xml version="1.0" encoding="utf-8"?>
<w:webSettings xmlns:r="http://schemas.openxmlformats.org/officeDocument/2006/relationships" xmlns:w="http://schemas.openxmlformats.org/wordprocessingml/2006/main">
  <w:divs>
    <w:div w:id="12270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BOCAH</cp:lastModifiedBy>
  <cp:revision>5</cp:revision>
  <dcterms:created xsi:type="dcterms:W3CDTF">2018-05-09T04:16:00Z</dcterms:created>
  <dcterms:modified xsi:type="dcterms:W3CDTF">2018-05-11T02:30:00Z</dcterms:modified>
</cp:coreProperties>
</file>